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3EC34" w14:textId="77777777" w:rsidR="004F04BD" w:rsidRDefault="004F04BD" w:rsidP="004F04BD">
      <w:pPr>
        <w:jc w:val="center"/>
        <w:rPr>
          <w:rFonts w:ascii="Times New Roman" w:hAnsi="Times New Roman" w:cs="Times New Roman"/>
          <w:i/>
          <w:iCs/>
          <w:sz w:val="36"/>
          <w:szCs w:val="36"/>
          <w:u w:val="single"/>
        </w:rPr>
      </w:pPr>
      <w:r>
        <w:rPr>
          <w:rFonts w:ascii="Times New Roman" w:hAnsi="Times New Roman" w:cs="Times New Roman"/>
          <w:i/>
          <w:iCs/>
          <w:sz w:val="36"/>
          <w:szCs w:val="36"/>
          <w:u w:val="single"/>
        </w:rPr>
        <w:t xml:space="preserve">Osiągnięcie poziomu recyklingu </w:t>
      </w:r>
    </w:p>
    <w:p w14:paraId="76F94587" w14:textId="77777777" w:rsidR="004F04BD" w:rsidRDefault="004F04BD" w:rsidP="004F04BD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Informacja o osiągniętych przez Gminę Strzelce poziomach recyklingu, przygotowania do ponownego użycia i odzysku innymi metodami oraz ograniczenia masy odpadów komunalnych ulegających biodegradacji przekazanych do składowania.</w:t>
      </w:r>
      <w:r>
        <w:rPr>
          <w:rFonts w:ascii="Times New Roman" w:hAnsi="Times New Roman" w:cs="Times New Roman"/>
        </w:rPr>
        <w:br/>
      </w:r>
    </w:p>
    <w:p w14:paraId="53ED468D" w14:textId="77777777" w:rsidR="004F04BD" w:rsidRDefault="004F04BD" w:rsidP="004F04BD">
      <w:pPr>
        <w:jc w:val="center"/>
        <w:rPr>
          <w:rFonts w:ascii="Times New Roman" w:hAnsi="Times New Roman" w:cs="Times New Roman"/>
          <w:i/>
          <w:iCs/>
          <w:sz w:val="36"/>
          <w:szCs w:val="36"/>
          <w:u w:val="single"/>
        </w:rPr>
      </w:pPr>
      <w:r>
        <w:rPr>
          <w:rFonts w:ascii="Times New Roman" w:hAnsi="Times New Roman" w:cs="Times New Roman"/>
          <w:i/>
          <w:iCs/>
          <w:sz w:val="36"/>
          <w:szCs w:val="36"/>
          <w:u w:val="single"/>
        </w:rPr>
        <w:t>za 2020 rok</w:t>
      </w:r>
    </w:p>
    <w:p w14:paraId="50B86876" w14:textId="77777777" w:rsidR="004F04BD" w:rsidRDefault="004F04BD" w:rsidP="004F04BD">
      <w:pPr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F04BD" w14:paraId="3AEAE191" w14:textId="77777777" w:rsidTr="004F04BD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C5D85" w14:textId="77777777" w:rsidR="004F04BD" w:rsidRDefault="004F04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Rodzaj poziomu do osiągnięcia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C8B50" w14:textId="77777777" w:rsidR="004F04BD" w:rsidRDefault="004F04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Osiągnięty poziom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474B" w14:textId="77777777" w:rsidR="004F04BD" w:rsidRDefault="004F04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Wymagany poziom *</w:t>
            </w:r>
          </w:p>
          <w:p w14:paraId="2E20C9CF" w14:textId="77777777" w:rsidR="004F04BD" w:rsidRDefault="004F04B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F04BD" w14:paraId="660FF09B" w14:textId="77777777" w:rsidTr="004F04BD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4992" w14:textId="77777777" w:rsidR="004F04BD" w:rsidRDefault="004F04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Recyklingu, przygotowania do ponownego użycia następujących frakcji odpadów komunalnych: papieru, metali, tworzyw sztucznych i szkła</w:t>
            </w:r>
          </w:p>
          <w:p w14:paraId="20FF5456" w14:textId="77777777" w:rsidR="004F04BD" w:rsidRDefault="004F04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291A" w14:textId="77777777" w:rsidR="004F04BD" w:rsidRDefault="004F04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75CBDAF" w14:textId="77777777" w:rsidR="004F04BD" w:rsidRDefault="004F04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BE5CA81" w14:textId="77777777" w:rsidR="004F04BD" w:rsidRDefault="004F04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44,91 %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67DD" w14:textId="77777777" w:rsidR="004F04BD" w:rsidRDefault="004F04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A1B818B" w14:textId="77777777" w:rsidR="004F04BD" w:rsidRDefault="004F04BD">
            <w:pPr>
              <w:pStyle w:val="Akapitzlist"/>
              <w:spacing w:line="240" w:lineRule="auto"/>
            </w:pPr>
            <w:r>
              <w:t xml:space="preserve">       &gt; lub =</w:t>
            </w:r>
          </w:p>
          <w:p w14:paraId="0C459FCB" w14:textId="77777777" w:rsidR="004F04BD" w:rsidRDefault="004F04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50 %</w:t>
            </w:r>
          </w:p>
        </w:tc>
      </w:tr>
      <w:tr w:rsidR="004F04BD" w14:paraId="173C2D95" w14:textId="77777777" w:rsidTr="004F04BD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5D8D" w14:textId="77777777" w:rsidR="004F04BD" w:rsidRDefault="004F04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Recyklingu, przygotowania do ponownego użycia i odzysku innymi metodami innych niż niebezpieczne odpadów budowlanych i rozbiórkowych</w:t>
            </w:r>
          </w:p>
          <w:p w14:paraId="4CA7ABA2" w14:textId="77777777" w:rsidR="004F04BD" w:rsidRDefault="004F04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55A5" w14:textId="77777777" w:rsidR="004F04BD" w:rsidRDefault="004F04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B927515" w14:textId="77777777" w:rsidR="004F04BD" w:rsidRDefault="004F04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CA26DD0" w14:textId="77777777" w:rsidR="004F04BD" w:rsidRDefault="004F04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E5B8D78" w14:textId="77777777" w:rsidR="004F04BD" w:rsidRDefault="004F04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100 %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0452" w14:textId="77777777" w:rsidR="004F04BD" w:rsidRDefault="004F04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7657B74" w14:textId="77777777" w:rsidR="004F04BD" w:rsidRDefault="004F04BD">
            <w:pPr>
              <w:spacing w:line="240" w:lineRule="auto"/>
              <w:jc w:val="center"/>
            </w:pPr>
          </w:p>
          <w:p w14:paraId="6B3DFDC9" w14:textId="77777777" w:rsidR="004F04BD" w:rsidRDefault="004F04BD">
            <w:pPr>
              <w:pStyle w:val="Akapitzlist"/>
              <w:spacing w:line="240" w:lineRule="auto"/>
            </w:pPr>
            <w:r>
              <w:t xml:space="preserve">        &gt; lub =</w:t>
            </w:r>
          </w:p>
          <w:p w14:paraId="443DF065" w14:textId="77777777" w:rsidR="004F04BD" w:rsidRDefault="004F04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70 %</w:t>
            </w:r>
          </w:p>
        </w:tc>
      </w:tr>
      <w:tr w:rsidR="004F04BD" w14:paraId="64757F75" w14:textId="77777777" w:rsidTr="004F04BD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6D44" w14:textId="77777777" w:rsidR="004F04BD" w:rsidRDefault="004F04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Ograniczenia masy odpadów komunalnych ulegających biodegradacji kierowanych do składowania</w:t>
            </w:r>
          </w:p>
          <w:p w14:paraId="6A45B61F" w14:textId="77777777" w:rsidR="004F04BD" w:rsidRDefault="004F04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BD2C" w14:textId="77777777" w:rsidR="004F04BD" w:rsidRDefault="004F04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02E08C4" w14:textId="77777777" w:rsidR="004F04BD" w:rsidRDefault="004F04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113217E" w14:textId="77777777" w:rsidR="004F04BD" w:rsidRDefault="004F04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5F8B3E5" w14:textId="77777777" w:rsidR="004F04BD" w:rsidRDefault="004F04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0,00 %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18DC" w14:textId="77777777" w:rsidR="004F04BD" w:rsidRDefault="004F04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1385A08" w14:textId="77777777" w:rsidR="004F04BD" w:rsidRDefault="004F04BD">
            <w:pPr>
              <w:spacing w:line="240" w:lineRule="auto"/>
              <w:jc w:val="center"/>
            </w:pPr>
          </w:p>
          <w:p w14:paraId="49E2C1E5" w14:textId="77777777" w:rsidR="004F04BD" w:rsidRDefault="004F04BD">
            <w:pPr>
              <w:spacing w:line="240" w:lineRule="auto"/>
              <w:jc w:val="center"/>
            </w:pPr>
            <w:r>
              <w:t>&lt; lub =</w:t>
            </w:r>
          </w:p>
          <w:p w14:paraId="1B353D18" w14:textId="77777777" w:rsidR="004F04BD" w:rsidRDefault="004F04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35 % do 16 lipca</w:t>
            </w:r>
          </w:p>
        </w:tc>
      </w:tr>
    </w:tbl>
    <w:p w14:paraId="0AA79F1F" w14:textId="77777777" w:rsidR="004F04BD" w:rsidRDefault="004F04BD" w:rsidP="004F04BD">
      <w:pPr>
        <w:rPr>
          <w:rFonts w:ascii="Times New Roman" w:hAnsi="Times New Roman" w:cs="Times New Roman"/>
        </w:rPr>
      </w:pPr>
    </w:p>
    <w:p w14:paraId="5B902627" w14:textId="77777777" w:rsidR="004F04BD" w:rsidRDefault="004F04BD" w:rsidP="004F04BD">
      <w:pPr>
        <w:pStyle w:val="Nagwek1"/>
        <w:spacing w:line="360" w:lineRule="auto"/>
        <w:jc w:val="both"/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eastAsia="pl-PL"/>
        </w:rPr>
        <w:t xml:space="preserve">*Zgodnie z  Rozporządzeniem Ministra Środowiska 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  <w:t xml:space="preserve">z dnia 14 grudnia 2016 r. </w:t>
      </w:r>
      <w:r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eastAsia="pl-PL"/>
        </w:rPr>
        <w:t>w sprawie poziomów recyklingu, przygotowania do ponownego użycia i odzysku innymi metodami niektórych frakcji odpadów komunalnych</w:t>
      </w:r>
      <w:r>
        <w:rPr>
          <w:rFonts w:ascii="Times New Roman" w:eastAsia="Times New Roman" w:hAnsi="Times New Roman" w:cs="Times New Roman"/>
          <w:b/>
          <w:bCs/>
          <w:color w:val="auto"/>
          <w:kern w:val="36"/>
          <w:sz w:val="22"/>
          <w:szCs w:val="22"/>
          <w:lang w:eastAsia="pl-PL"/>
        </w:rPr>
        <w:t xml:space="preserve"> </w:t>
      </w:r>
      <w:hyperlink r:id="rId4" w:history="1">
        <w:r>
          <w:rPr>
            <w:rStyle w:val="Hipercze"/>
            <w:rFonts w:ascii="Times New Roman" w:eastAsia="Times New Roman" w:hAnsi="Times New Roman" w:cs="Times New Roman"/>
            <w:color w:val="auto"/>
            <w:sz w:val="22"/>
            <w:szCs w:val="22"/>
            <w:lang w:eastAsia="pl-PL"/>
          </w:rPr>
          <w:t>(Dz.U. z 2016 r. poz. 2167)</w:t>
        </w:r>
      </w:hyperlink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  <w:t xml:space="preserve"> oraz </w:t>
      </w:r>
      <w:r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eastAsia="pl-PL"/>
        </w:rPr>
        <w:t xml:space="preserve">Rozporządzeniem Ministra Środowiska 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  <w:t xml:space="preserve">z dnia 15 grudnia 2017 r. </w:t>
      </w:r>
      <w:r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eastAsia="pl-PL"/>
        </w:rPr>
        <w:t>w sprawie poziomów ograniczenia składowania masy odpadów komunalnych ulegających biodegradacji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  <w:t xml:space="preserve"> </w:t>
      </w:r>
      <w:hyperlink r:id="rId5" w:history="1">
        <w:r>
          <w:rPr>
            <w:rStyle w:val="Hipercze"/>
            <w:rFonts w:ascii="Times New Roman" w:eastAsia="Times New Roman" w:hAnsi="Times New Roman" w:cs="Times New Roman"/>
            <w:color w:val="auto"/>
            <w:sz w:val="22"/>
            <w:szCs w:val="22"/>
            <w:lang w:eastAsia="pl-PL"/>
          </w:rPr>
          <w:t>(Dz.U. z 2017 r. poz. 2412)</w:t>
        </w:r>
      </w:hyperlink>
    </w:p>
    <w:p w14:paraId="4414815B" w14:textId="77777777" w:rsidR="004F04BD" w:rsidRDefault="004F04BD" w:rsidP="004F04BD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</w:rPr>
      </w:pPr>
    </w:p>
    <w:p w14:paraId="45A8C8EB" w14:textId="77777777" w:rsidR="00A71A76" w:rsidRDefault="00A71A76"/>
    <w:sectPr w:rsidR="00A71A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354"/>
    <w:rsid w:val="002F2354"/>
    <w:rsid w:val="004F04BD"/>
    <w:rsid w:val="00A7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DBC33F-CEE3-4C50-95FB-A16F108F0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04BD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F04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04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4F04BD"/>
    <w:pPr>
      <w:ind w:left="720"/>
      <w:contextualSpacing/>
    </w:pPr>
  </w:style>
  <w:style w:type="table" w:styleId="Tabela-Siatka">
    <w:name w:val="Table Grid"/>
    <w:basedOn w:val="Standardowy"/>
    <w:uiPriority w:val="39"/>
    <w:rsid w:val="004F04B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4F04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8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ip.legalis.pl/document-view.seam?documentId=mfrxilrtg4ytcnzsgi3tg" TargetMode="External"/><Relationship Id="rId4" Type="http://schemas.openxmlformats.org/officeDocument/2006/relationships/hyperlink" Target="https://sip.legalis.pl/document-view.seam?documentId=mfrxilrtg4ytanrzha2tq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2021-04-20T12:10:00Z</dcterms:created>
  <dcterms:modified xsi:type="dcterms:W3CDTF">2021-04-20T12:10:00Z</dcterms:modified>
</cp:coreProperties>
</file>